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C23" w:rsidRDefault="00125C74">
      <w:bookmarkStart w:id="0" w:name="_Hlk138155269"/>
      <w:bookmarkStart w:id="1" w:name="_GoBack"/>
      <w:bookmarkEnd w:id="1"/>
      <w:r w:rsidRPr="005662EF">
        <w:rPr>
          <w:noProof/>
          <w:sz w:val="16"/>
          <w:szCs w:val="16"/>
          <w:lang w:eastAsia="it-IT"/>
        </w:rPr>
        <w:drawing>
          <wp:anchor distT="0" distB="0" distL="114300" distR="114300" simplePos="0" relativeHeight="251661312" behindDoc="1" locked="0" layoutInCell="1" allowOverlap="1">
            <wp:simplePos x="0" y="0"/>
            <wp:positionH relativeFrom="page">
              <wp:posOffset>755015</wp:posOffset>
            </wp:positionH>
            <wp:positionV relativeFrom="page">
              <wp:posOffset>554355</wp:posOffset>
            </wp:positionV>
            <wp:extent cx="6086117" cy="324000"/>
            <wp:effectExtent l="0" t="0" r="0" b="0"/>
            <wp:wrapNone/>
            <wp:docPr id="4" name="Immagine 4"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ooxWord://word/media/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6117" cy="3240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81"/>
        <w:tblW w:w="9639" w:type="dxa"/>
        <w:tblLayout w:type="fixed"/>
        <w:tblLook w:val="0600" w:firstRow="0" w:lastRow="0" w:firstColumn="0" w:lastColumn="0" w:noHBand="1" w:noVBand="1"/>
      </w:tblPr>
      <w:tblGrid>
        <w:gridCol w:w="2694"/>
        <w:gridCol w:w="6945"/>
      </w:tblGrid>
      <w:tr w:rsidR="00E07D60" w:rsidTr="007801EE">
        <w:trPr>
          <w:trHeight w:val="1741"/>
        </w:trPr>
        <w:tc>
          <w:tcPr>
            <w:tcW w:w="2694" w:type="dxa"/>
            <w:tcBorders>
              <w:top w:val="nil"/>
              <w:left w:val="nil"/>
              <w:bottom w:val="nil"/>
              <w:right w:val="nil"/>
            </w:tcBorders>
            <w:shd w:val="clear" w:color="auto" w:fill="auto"/>
            <w:tcMar>
              <w:top w:w="100" w:type="dxa"/>
              <w:left w:w="100" w:type="dxa"/>
              <w:bottom w:w="100" w:type="dxa"/>
              <w:right w:w="100" w:type="dxa"/>
            </w:tcMar>
            <w:vAlign w:val="center"/>
          </w:tcPr>
          <w:p w:rsidR="00E07D60" w:rsidRDefault="0049647B" w:rsidP="00E07D60">
            <w:pPr>
              <w:jc w:val="center"/>
              <w:rPr>
                <w:rFonts w:ascii="Roboto" w:eastAsia="Roboto" w:hAnsi="Roboto" w:cs="Roboto"/>
                <w:b/>
                <w:color w:val="FF9900"/>
                <w:sz w:val="18"/>
                <w:szCs w:val="18"/>
              </w:rPr>
            </w:pPr>
            <w:r>
              <w:rPr>
                <w:rFonts w:ascii="Roboto" w:eastAsia="Roboto" w:hAnsi="Roboto" w:cs="Roboto"/>
                <w:b/>
                <w:noProof/>
                <w:color w:val="FF9900"/>
                <w:sz w:val="18"/>
                <w:szCs w:val="18"/>
                <w:lang w:eastAsia="it-IT"/>
              </w:rPr>
              <w:drawing>
                <wp:anchor distT="0" distB="0" distL="114300" distR="114300" simplePos="0" relativeHeight="251660288" behindDoc="1" locked="0" layoutInCell="1" allowOverlap="1" wp14:anchorId="2D913213" wp14:editId="363ADF5D">
                  <wp:simplePos x="0" y="0"/>
                  <wp:positionH relativeFrom="column">
                    <wp:posOffset>168910</wp:posOffset>
                  </wp:positionH>
                  <wp:positionV relativeFrom="paragraph">
                    <wp:posOffset>-185420</wp:posOffset>
                  </wp:positionV>
                  <wp:extent cx="1371600" cy="13531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Minghett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53185"/>
                          </a:xfrm>
                          <a:prstGeom prst="rect">
                            <a:avLst/>
                          </a:prstGeom>
                        </pic:spPr>
                      </pic:pic>
                    </a:graphicData>
                  </a:graphic>
                  <wp14:sizeRelH relativeFrom="page">
                    <wp14:pctWidth>0</wp14:pctWidth>
                  </wp14:sizeRelH>
                  <wp14:sizeRelV relativeFrom="page">
                    <wp14:pctHeight>0</wp14:pctHeight>
                  </wp14:sizeRelV>
                </wp:anchor>
              </w:drawing>
            </w:r>
          </w:p>
          <w:p w:rsidR="0049647B" w:rsidRDefault="0049647B" w:rsidP="00E07D60">
            <w:pPr>
              <w:jc w:val="center"/>
              <w:rPr>
                <w:rFonts w:ascii="Roboto" w:eastAsia="Roboto" w:hAnsi="Roboto" w:cs="Roboto"/>
                <w:b/>
                <w:color w:val="FF9900"/>
                <w:sz w:val="18"/>
                <w:szCs w:val="18"/>
              </w:rPr>
            </w:pPr>
          </w:p>
          <w:p w:rsidR="0049647B" w:rsidRDefault="0049647B" w:rsidP="00E07D60">
            <w:pPr>
              <w:jc w:val="center"/>
              <w:rPr>
                <w:rFonts w:ascii="Roboto" w:eastAsia="Roboto" w:hAnsi="Roboto" w:cs="Roboto"/>
                <w:b/>
                <w:color w:val="FF9900"/>
                <w:sz w:val="18"/>
                <w:szCs w:val="18"/>
              </w:rPr>
            </w:pPr>
          </w:p>
          <w:p w:rsidR="0049647B" w:rsidRDefault="0049647B" w:rsidP="0049647B">
            <w:pPr>
              <w:rPr>
                <w:rFonts w:ascii="Roboto" w:eastAsia="Roboto" w:hAnsi="Roboto" w:cs="Roboto"/>
                <w:b/>
                <w:color w:val="FF9900"/>
                <w:sz w:val="18"/>
                <w:szCs w:val="18"/>
              </w:rPr>
            </w:pPr>
          </w:p>
          <w:p w:rsidR="0049647B" w:rsidRDefault="0049647B" w:rsidP="0049647B">
            <w:pPr>
              <w:rPr>
                <w:rFonts w:ascii="Roboto" w:eastAsia="Roboto" w:hAnsi="Roboto" w:cs="Roboto"/>
                <w:b/>
                <w:color w:val="FF9900"/>
                <w:sz w:val="18"/>
                <w:szCs w:val="18"/>
              </w:rPr>
            </w:pPr>
          </w:p>
        </w:tc>
        <w:tc>
          <w:tcPr>
            <w:tcW w:w="6945" w:type="dxa"/>
            <w:tcBorders>
              <w:top w:val="nil"/>
              <w:left w:val="nil"/>
              <w:bottom w:val="nil"/>
              <w:right w:val="nil"/>
            </w:tcBorders>
            <w:shd w:val="clear" w:color="auto" w:fill="auto"/>
            <w:tcMar>
              <w:top w:w="100" w:type="dxa"/>
              <w:left w:w="100" w:type="dxa"/>
              <w:bottom w:w="100" w:type="dxa"/>
              <w:right w:w="100" w:type="dxa"/>
            </w:tcMar>
            <w:vAlign w:val="center"/>
          </w:tcPr>
          <w:p w:rsidR="00E07D60" w:rsidRDefault="00E07D60" w:rsidP="00E07D60">
            <w:pPr>
              <w:spacing w:after="0"/>
              <w:rPr>
                <w:b/>
                <w:color w:val="FF9900"/>
                <w:sz w:val="18"/>
                <w:szCs w:val="18"/>
              </w:rPr>
            </w:pPr>
            <w:r>
              <w:rPr>
                <w:b/>
                <w:color w:val="FF9900"/>
                <w:sz w:val="18"/>
                <w:szCs w:val="18"/>
              </w:rPr>
              <w:t>TECNICO ECONOMICO</w:t>
            </w:r>
          </w:p>
          <w:p w:rsidR="00E07D60" w:rsidRPr="001901A0" w:rsidRDefault="00E07D60" w:rsidP="00E07D60">
            <w:pPr>
              <w:spacing w:after="0"/>
              <w:rPr>
                <w:sz w:val="18"/>
                <w:szCs w:val="18"/>
              </w:rPr>
            </w:pPr>
            <w:r w:rsidRPr="001901A0">
              <w:rPr>
                <w:sz w:val="18"/>
                <w:szCs w:val="18"/>
              </w:rPr>
              <w:t>Amministrazione Finanza e Marketing - Relazioni Internazionali per il​ Marketing - Sistemi Informativi Aziendali - Turismo</w:t>
            </w:r>
          </w:p>
          <w:p w:rsidR="00E07D60" w:rsidRPr="00E07D60" w:rsidRDefault="00E07D60" w:rsidP="00E07D60">
            <w:pPr>
              <w:spacing w:after="0"/>
              <w:rPr>
                <w:b/>
                <w:color w:val="FF9900"/>
                <w:sz w:val="20"/>
                <w:szCs w:val="20"/>
              </w:rPr>
            </w:pPr>
            <w:r w:rsidRPr="00E07D60">
              <w:rPr>
                <w:b/>
                <w:color w:val="FF9900"/>
                <w:sz w:val="20"/>
                <w:szCs w:val="20"/>
              </w:rPr>
              <w:t>LICEO ARTISTICO</w:t>
            </w:r>
          </w:p>
          <w:p w:rsidR="00E07D60" w:rsidRPr="001901A0" w:rsidRDefault="00E07D60" w:rsidP="00E07D60">
            <w:pPr>
              <w:spacing w:after="0"/>
              <w:rPr>
                <w:sz w:val="18"/>
                <w:szCs w:val="18"/>
              </w:rPr>
            </w:pPr>
            <w:r w:rsidRPr="001901A0">
              <w:rPr>
                <w:sz w:val="18"/>
                <w:szCs w:val="18"/>
              </w:rPr>
              <w:t>Grafico - Audiovisivo e Multimediale – Design</w:t>
            </w:r>
          </w:p>
          <w:p w:rsidR="00E07D60" w:rsidRPr="00E07D60" w:rsidRDefault="00E07D60" w:rsidP="00E07D60">
            <w:pPr>
              <w:spacing w:after="0"/>
              <w:rPr>
                <w:b/>
                <w:color w:val="FF9900"/>
                <w:sz w:val="20"/>
                <w:szCs w:val="20"/>
              </w:rPr>
            </w:pPr>
            <w:r w:rsidRPr="00E07D60">
              <w:rPr>
                <w:b/>
                <w:color w:val="FF9900"/>
                <w:sz w:val="20"/>
                <w:szCs w:val="20"/>
              </w:rPr>
              <w:t>PROFESSIONALE</w:t>
            </w:r>
          </w:p>
          <w:p w:rsidR="0049647B" w:rsidRPr="001901A0" w:rsidRDefault="00E07D60" w:rsidP="00E07D60">
            <w:pPr>
              <w:spacing w:after="0"/>
              <w:rPr>
                <w:bCs/>
                <w:sz w:val="18"/>
                <w:szCs w:val="18"/>
              </w:rPr>
            </w:pPr>
            <w:r w:rsidRPr="001901A0">
              <w:rPr>
                <w:bCs/>
                <w:sz w:val="18"/>
                <w:szCs w:val="18"/>
              </w:rPr>
              <w:t>Servizi Culturali e dello Spettacolo</w:t>
            </w:r>
          </w:p>
          <w:p w:rsidR="0049647B" w:rsidRPr="009A09EE" w:rsidRDefault="0049647B" w:rsidP="00E07D60">
            <w:pPr>
              <w:spacing w:after="0"/>
              <w:rPr>
                <w:bCs/>
                <w:sz w:val="16"/>
                <w:szCs w:val="16"/>
              </w:rPr>
            </w:pPr>
          </w:p>
        </w:tc>
      </w:tr>
    </w:tbl>
    <w:bookmarkEnd w:id="0"/>
    <w:p w:rsidR="006E192D" w:rsidRPr="000D60FA" w:rsidRDefault="006E192D" w:rsidP="006E192D">
      <w:pPr>
        <w:pStyle w:val="Corpotesto"/>
        <w:ind w:left="284"/>
        <w:rPr>
          <w:sz w:val="16"/>
          <w:szCs w:val="16"/>
        </w:rPr>
      </w:pPr>
      <w:r w:rsidRPr="000D60FA">
        <w:rPr>
          <w:noProof/>
          <w:sz w:val="16"/>
          <w:szCs w:val="16"/>
          <w:lang w:bidi="ar-SA"/>
        </w:rPr>
        <mc:AlternateContent>
          <mc:Choice Requires="wps">
            <w:drawing>
              <wp:inline distT="0" distB="0" distL="0" distR="0" wp14:anchorId="0B97D22C" wp14:editId="5A669E3A">
                <wp:extent cx="6324600" cy="409575"/>
                <wp:effectExtent l="0" t="0" r="19050"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09575"/>
                        </a:xfrm>
                        <a:prstGeom prst="rect">
                          <a:avLst/>
                        </a:prstGeom>
                        <a:solidFill>
                          <a:schemeClr val="bg2"/>
                        </a:solidFill>
                        <a:ln w="6096">
                          <a:solidFill>
                            <a:srgbClr val="000000"/>
                          </a:solidFill>
                          <a:miter lim="800000"/>
                          <a:headEnd/>
                          <a:tailEnd/>
                        </a:ln>
                        <a:extLst/>
                      </wps:spPr>
                      <wps:txbx>
                        <w:txbxContent>
                          <w:p w:rsidR="006E192D" w:rsidRPr="001D797F" w:rsidRDefault="006E192D" w:rsidP="006E192D">
                            <w:pPr>
                              <w:spacing w:before="19"/>
                              <w:ind w:left="109" w:right="340"/>
                              <w:rPr>
                                <w:rFonts w:ascii="Verdana" w:hAnsi="Verdana"/>
                                <w:b/>
                              </w:rPr>
                            </w:pPr>
                            <w:r w:rsidRPr="001D797F">
                              <w:rPr>
                                <w:rFonts w:ascii="Verdana" w:hAnsi="Verdana"/>
                                <w:b/>
                              </w:rPr>
                              <w:t>Modulo per l’esercizio del diritto di scegliere se avvalersi o non avvalersi dell’insegnamento della RELIGIONE CATTOLICA per l’A.S._______/_______</w:t>
                            </w:r>
                          </w:p>
                          <w:p w:rsidR="006E192D" w:rsidRPr="00EB3E06" w:rsidRDefault="006E192D" w:rsidP="006E192D">
                            <w:pPr>
                              <w:shd w:val="clear" w:color="auto" w:fill="E7E6E6" w:themeFill="background2"/>
                              <w:tabs>
                                <w:tab w:val="left" w:pos="4808"/>
                                <w:tab w:val="left" w:pos="5648"/>
                                <w:tab w:val="left" w:pos="6734"/>
                              </w:tabs>
                              <w:spacing w:before="19"/>
                              <w:ind w:left="109" w:right="340"/>
                              <w:jc w:val="center"/>
                              <w:rPr>
                                <w:rFonts w:ascii="Verdana" w:hAnsi="Verdana"/>
                                <w:b/>
                                <w:shd w:val="clear" w:color="auto" w:fill="FFFFFF" w:themeFill="background1"/>
                              </w:rPr>
                            </w:pPr>
                          </w:p>
                        </w:txbxContent>
                      </wps:txbx>
                      <wps:bodyPr rot="0" vert="horz" wrap="square" lIns="0" tIns="0" rIns="0" bIns="0" anchor="t" anchorCtr="0" upright="1">
                        <a:noAutofit/>
                      </wps:bodyPr>
                    </wps:wsp>
                  </a:graphicData>
                </a:graphic>
              </wp:inline>
            </w:drawing>
          </mc:Choice>
          <mc:Fallback>
            <w:pict>
              <v:shapetype w14:anchorId="0B97D22C" id="_x0000_t202" coordsize="21600,21600" o:spt="202" path="m,l,21600r21600,l21600,xe">
                <v:stroke joinstyle="miter"/>
                <v:path gradientshapeok="t" o:connecttype="rect"/>
              </v:shapetype>
              <v:shape id="Casella di testo 1" o:spid="_x0000_s1026" type="#_x0000_t202" style="width:49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" fillcolor="#e7e6e6 [3214]" strokeweight=".48pt">
                <v:textbox inset="0,0,0,0">
                  <w:txbxContent>
                    <w:p w:rsidR="006E192D" w:rsidRPr="001D797F" w:rsidRDefault="006E192D" w:rsidP="006E192D">
                      <w:pPr>
                        <w:spacing w:before="19"/>
                        <w:ind w:left="109" w:right="340"/>
                        <w:rPr>
                          <w:rFonts w:ascii="Verdana" w:hAnsi="Verdana"/>
                          <w:b/>
                        </w:rPr>
                      </w:pPr>
                      <w:r w:rsidRPr="001D797F">
                        <w:rPr>
                          <w:rFonts w:ascii="Verdana" w:hAnsi="Verdana"/>
                          <w:b/>
                        </w:rPr>
                        <w:t>Modulo per l’esercizio del diritto di scegliere se avvalersi o non avvalersi dell’insegnamento della RELIGIONE CATTOLICA per l’A.S._______/_______</w:t>
                      </w:r>
                    </w:p>
                    <w:p w:rsidR="006E192D" w:rsidRPr="00EB3E06" w:rsidRDefault="006E192D" w:rsidP="006E192D">
                      <w:pPr>
                        <w:shd w:val="clear" w:color="auto" w:fill="E7E6E6" w:themeFill="background2"/>
                        <w:tabs>
                          <w:tab w:val="left" w:pos="4808"/>
                          <w:tab w:val="left" w:pos="5648"/>
                          <w:tab w:val="left" w:pos="6734"/>
                        </w:tabs>
                        <w:spacing w:before="19"/>
                        <w:ind w:left="109" w:right="340"/>
                        <w:jc w:val="center"/>
                        <w:rPr>
                          <w:rFonts w:ascii="Verdana" w:hAnsi="Verdana"/>
                          <w:b/>
                          <w:shd w:val="clear" w:color="auto" w:fill="FFFFFF" w:themeFill="background1"/>
                        </w:rPr>
                      </w:pPr>
                    </w:p>
                  </w:txbxContent>
                </v:textbox>
                <w10:anchorlock/>
              </v:shape>
            </w:pict>
          </mc:Fallback>
        </mc:AlternateContent>
      </w:r>
    </w:p>
    <w:p w:rsidR="006E192D" w:rsidRPr="00E32829" w:rsidRDefault="006E192D" w:rsidP="006E192D">
      <w:pPr>
        <w:pStyle w:val="Corpotesto"/>
        <w:tabs>
          <w:tab w:val="left" w:pos="6720"/>
          <w:tab w:val="left" w:pos="7020"/>
        </w:tabs>
        <w:spacing w:before="91" w:line="276" w:lineRule="auto"/>
        <w:ind w:left="284" w:right="366"/>
        <w:rPr>
          <w:rFonts w:ascii="Verdana" w:hAnsi="Verdana"/>
          <w:sz w:val="15"/>
          <w:szCs w:val="15"/>
        </w:rPr>
      </w:pPr>
      <w:r w:rsidRPr="00E32829">
        <w:rPr>
          <w:rFonts w:ascii="Verdana" w:hAnsi="Verdana"/>
          <w:sz w:val="15"/>
          <w:szCs w:val="15"/>
        </w:rPr>
        <w:t>Il/La</w:t>
      </w:r>
      <w:r w:rsidRPr="00E32829">
        <w:rPr>
          <w:rFonts w:ascii="Verdana" w:hAnsi="Verdana"/>
          <w:spacing w:val="-1"/>
          <w:sz w:val="15"/>
          <w:szCs w:val="15"/>
        </w:rPr>
        <w:t xml:space="preserve"> </w:t>
      </w:r>
      <w:r w:rsidRPr="00E32829">
        <w:rPr>
          <w:rFonts w:ascii="Verdana" w:hAnsi="Verdana"/>
          <w:sz w:val="15"/>
          <w:szCs w:val="15"/>
        </w:rPr>
        <w:t xml:space="preserve">sottoscritto/a </w:t>
      </w:r>
      <w:r w:rsidRPr="00E32829">
        <w:rPr>
          <w:rFonts w:ascii="Verdana" w:hAnsi="Verdana"/>
          <w:sz w:val="15"/>
          <w:szCs w:val="15"/>
          <w:u w:val="single"/>
        </w:rPr>
        <w:t>__________________________________________________</w:t>
      </w:r>
      <w:r w:rsidRPr="00E32829">
        <w:rPr>
          <w:rFonts w:ascii="Verdana" w:hAnsi="Verdana"/>
          <w:sz w:val="15"/>
          <w:szCs w:val="15"/>
        </w:rPr>
        <w:t xml:space="preserve">  </w:t>
      </w:r>
      <w:r w:rsidRPr="00E32829">
        <w:rPr>
          <w:rFonts w:ascii="Verdana" w:hAnsi="Verdana"/>
          <w:sz w:val="15"/>
          <w:szCs w:val="15"/>
        </w:rPr>
        <w:sym w:font="Wingdings" w:char="F071"/>
      </w:r>
      <w:r w:rsidRPr="00E32829">
        <w:rPr>
          <w:rFonts w:ascii="Verdana" w:hAnsi="Verdana"/>
          <w:sz w:val="15"/>
          <w:szCs w:val="15"/>
        </w:rPr>
        <w:t xml:space="preserve"> padre  </w:t>
      </w:r>
      <w:r w:rsidRPr="00E32829">
        <w:rPr>
          <w:rFonts w:ascii="Verdana" w:hAnsi="Verdana"/>
          <w:sz w:val="15"/>
          <w:szCs w:val="15"/>
        </w:rPr>
        <w:sym w:font="Wingdings" w:char="F071"/>
      </w:r>
      <w:r w:rsidRPr="00E32829">
        <w:rPr>
          <w:rFonts w:ascii="Verdana" w:hAnsi="Verdana"/>
          <w:sz w:val="15"/>
          <w:szCs w:val="15"/>
        </w:rPr>
        <w:t xml:space="preserve"> madre  </w:t>
      </w:r>
      <w:r w:rsidRPr="00E32829">
        <w:rPr>
          <w:rFonts w:ascii="Verdana" w:hAnsi="Verdana"/>
          <w:sz w:val="15"/>
          <w:szCs w:val="15"/>
        </w:rPr>
        <w:sym w:font="Wingdings" w:char="F071"/>
      </w:r>
      <w:r w:rsidRPr="00E32829">
        <w:rPr>
          <w:rFonts w:ascii="Verdana" w:hAnsi="Verdana"/>
          <w:sz w:val="15"/>
          <w:szCs w:val="15"/>
        </w:rPr>
        <w:t xml:space="preserve"> tutore</w:t>
      </w:r>
    </w:p>
    <w:p w:rsidR="006E192D" w:rsidRPr="00E32829" w:rsidRDefault="006E192D" w:rsidP="006E192D">
      <w:pPr>
        <w:pStyle w:val="Corpotesto"/>
        <w:tabs>
          <w:tab w:val="left" w:pos="1840"/>
          <w:tab w:val="left" w:pos="7960"/>
        </w:tabs>
        <w:spacing w:before="90" w:line="276" w:lineRule="auto"/>
        <w:ind w:left="284" w:right="366"/>
        <w:rPr>
          <w:rFonts w:ascii="Verdana" w:hAnsi="Verdana"/>
          <w:sz w:val="15"/>
          <w:szCs w:val="15"/>
        </w:rPr>
      </w:pPr>
      <w:r w:rsidRPr="00E32829">
        <w:rPr>
          <w:rFonts w:ascii="Verdana" w:hAnsi="Verdana"/>
          <w:sz w:val="15"/>
          <w:szCs w:val="15"/>
        </w:rPr>
        <w:t>dell’alunno/a ______</w:t>
      </w:r>
      <w:r w:rsidRPr="00E32829">
        <w:rPr>
          <w:rFonts w:ascii="Verdana" w:hAnsi="Verdana"/>
          <w:sz w:val="15"/>
          <w:szCs w:val="15"/>
          <w:u w:val="single"/>
        </w:rPr>
        <w:t xml:space="preserve"> ______________________</w:t>
      </w:r>
    </w:p>
    <w:p w:rsidR="006E192D" w:rsidRPr="00E32829" w:rsidRDefault="006E192D" w:rsidP="006E192D">
      <w:pPr>
        <w:pStyle w:val="Corpotesto"/>
        <w:spacing w:before="185" w:line="276" w:lineRule="auto"/>
        <w:ind w:left="284" w:right="366"/>
        <w:jc w:val="both"/>
        <w:rPr>
          <w:i/>
          <w:sz w:val="15"/>
          <w:szCs w:val="15"/>
        </w:rPr>
      </w:pPr>
      <w:r w:rsidRPr="00E32829">
        <w:rPr>
          <w:i/>
          <w:sz w:val="15"/>
          <w:szCs w:val="15"/>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w:t>
      </w:r>
      <w:r w:rsidRPr="00E32829">
        <w:rPr>
          <w:b/>
          <w:i/>
          <w:sz w:val="15"/>
          <w:szCs w:val="15"/>
        </w:rPr>
        <w:t xml:space="preserve">effetto per l’intero anno scolastico cui si riferisce, </w:t>
      </w:r>
      <w:r w:rsidRPr="00E32829">
        <w:rPr>
          <w:i/>
          <w:sz w:val="15"/>
          <w:szCs w:val="15"/>
        </w:rPr>
        <w:t>con il diritto di scegliere ogni anno se avvalersi o non avvalersi dell’insegnamento della religione cattolica.</w:t>
      </w:r>
    </w:p>
    <w:p w:rsidR="006E192D" w:rsidRPr="00E32829" w:rsidRDefault="006E192D" w:rsidP="006E192D">
      <w:pPr>
        <w:pStyle w:val="Titolo1"/>
        <w:spacing w:before="0"/>
        <w:ind w:left="284" w:right="369"/>
        <w:jc w:val="center"/>
        <w:rPr>
          <w:rFonts w:ascii="Verdana" w:hAnsi="Verdana"/>
          <w:sz w:val="15"/>
          <w:szCs w:val="15"/>
        </w:rPr>
      </w:pPr>
      <w:r w:rsidRPr="00E32829">
        <w:rPr>
          <w:rFonts w:ascii="Verdana" w:hAnsi="Verdana"/>
          <w:sz w:val="15"/>
          <w:szCs w:val="15"/>
        </w:rPr>
        <w:t>CHIEDE</w:t>
      </w:r>
    </w:p>
    <w:p w:rsidR="006E192D" w:rsidRPr="00E32829" w:rsidRDefault="006E192D" w:rsidP="006E192D">
      <w:pPr>
        <w:pStyle w:val="Titolo1"/>
        <w:spacing w:before="0"/>
        <w:ind w:left="284" w:right="369"/>
        <w:jc w:val="center"/>
        <w:rPr>
          <w:rFonts w:ascii="Verdana" w:hAnsi="Verdana"/>
          <w:sz w:val="15"/>
          <w:szCs w:val="15"/>
        </w:rPr>
      </w:pPr>
    </w:p>
    <w:p w:rsidR="006E192D" w:rsidRPr="00E32829" w:rsidRDefault="006E192D" w:rsidP="006E192D">
      <w:pPr>
        <w:pStyle w:val="Corpotesto"/>
        <w:ind w:left="284" w:right="369"/>
        <w:rPr>
          <w:rFonts w:ascii="Verdana" w:hAnsi="Verdana"/>
          <w:sz w:val="15"/>
          <w:szCs w:val="15"/>
        </w:rPr>
      </w:pPr>
      <w:r w:rsidRPr="00E32829">
        <w:rPr>
          <w:rFonts w:ascii="Verdana" w:hAnsi="Verdana"/>
          <w:sz w:val="15"/>
          <w:szCs w:val="15"/>
        </w:rPr>
        <w:t>che il/la proprio/a figlio/a</w:t>
      </w:r>
      <w:r w:rsidRPr="00E32829">
        <w:rPr>
          <w:rFonts w:ascii="Verdana" w:hAnsi="Verdana"/>
          <w:spacing w:val="59"/>
          <w:sz w:val="15"/>
          <w:szCs w:val="15"/>
        </w:rPr>
        <w:t xml:space="preserve"> </w:t>
      </w:r>
      <w:r w:rsidRPr="00E32829">
        <w:rPr>
          <w:rFonts w:ascii="Verdana" w:hAnsi="Verdana"/>
          <w:sz w:val="15"/>
          <w:szCs w:val="15"/>
        </w:rPr>
        <w:t>possa</w:t>
      </w:r>
    </w:p>
    <w:p w:rsidR="006E192D" w:rsidRPr="00E32829" w:rsidRDefault="006E192D" w:rsidP="006E192D">
      <w:pPr>
        <w:tabs>
          <w:tab w:val="left" w:pos="851"/>
        </w:tabs>
        <w:spacing w:after="0" w:line="240" w:lineRule="auto"/>
        <w:ind w:left="284" w:right="369"/>
        <w:rPr>
          <w:rFonts w:ascii="Verdana" w:hAnsi="Verdana"/>
          <w:sz w:val="15"/>
          <w:szCs w:val="15"/>
        </w:rPr>
      </w:pPr>
      <w:r w:rsidRPr="00E32829">
        <w:rPr>
          <w:rFonts w:ascii="Verdana" w:hAnsi="Verdana"/>
          <w:sz w:val="15"/>
          <w:szCs w:val="15"/>
        </w:rPr>
        <w:tab/>
      </w:r>
      <w:r w:rsidRPr="00E32829">
        <w:rPr>
          <w:rFonts w:ascii="Verdana" w:hAnsi="Verdana"/>
          <w:sz w:val="15"/>
          <w:szCs w:val="15"/>
        </w:rPr>
        <w:sym w:font="Wingdings" w:char="F071"/>
      </w:r>
      <w:r w:rsidRPr="00E32829">
        <w:rPr>
          <w:rFonts w:ascii="Verdana" w:hAnsi="Verdana"/>
          <w:sz w:val="15"/>
          <w:szCs w:val="15"/>
        </w:rPr>
        <w:t xml:space="preserve"> avvalersi dell’insegnamento della Religione</w:t>
      </w:r>
      <w:r w:rsidRPr="00E32829">
        <w:rPr>
          <w:rFonts w:ascii="Verdana" w:hAnsi="Verdana"/>
          <w:spacing w:val="-5"/>
          <w:sz w:val="15"/>
          <w:szCs w:val="15"/>
        </w:rPr>
        <w:t xml:space="preserve"> </w:t>
      </w:r>
      <w:r w:rsidRPr="00E32829">
        <w:rPr>
          <w:rFonts w:ascii="Verdana" w:hAnsi="Verdana"/>
          <w:sz w:val="15"/>
          <w:szCs w:val="15"/>
        </w:rPr>
        <w:t>Cattolica</w:t>
      </w:r>
    </w:p>
    <w:p w:rsidR="006E192D" w:rsidRPr="00E32829" w:rsidRDefault="006E192D" w:rsidP="006E192D">
      <w:pPr>
        <w:tabs>
          <w:tab w:val="left" w:pos="851"/>
        </w:tabs>
        <w:spacing w:after="0" w:line="240" w:lineRule="auto"/>
        <w:ind w:left="284" w:right="369"/>
        <w:rPr>
          <w:rFonts w:ascii="Verdana" w:hAnsi="Verdana"/>
          <w:sz w:val="15"/>
          <w:szCs w:val="15"/>
        </w:rPr>
      </w:pPr>
      <w:r w:rsidRPr="00E32829">
        <w:rPr>
          <w:rFonts w:ascii="Verdana" w:hAnsi="Verdana"/>
          <w:sz w:val="15"/>
          <w:szCs w:val="15"/>
        </w:rPr>
        <w:tab/>
      </w:r>
      <w:r w:rsidRPr="00E32829">
        <w:rPr>
          <w:rFonts w:ascii="Verdana" w:hAnsi="Verdana"/>
          <w:sz w:val="15"/>
          <w:szCs w:val="15"/>
        </w:rPr>
        <w:sym w:font="Wingdings" w:char="F071"/>
      </w:r>
      <w:r w:rsidRPr="00E32829">
        <w:rPr>
          <w:rFonts w:ascii="Verdana" w:hAnsi="Verdana"/>
          <w:sz w:val="15"/>
          <w:szCs w:val="15"/>
        </w:rPr>
        <w:t xml:space="preserve"> non avvalersi dell’insegnamento della Religione</w:t>
      </w:r>
      <w:r w:rsidRPr="00E32829">
        <w:rPr>
          <w:rFonts w:ascii="Verdana" w:hAnsi="Verdana"/>
          <w:spacing w:val="-1"/>
          <w:sz w:val="15"/>
          <w:szCs w:val="15"/>
        </w:rPr>
        <w:t xml:space="preserve"> </w:t>
      </w:r>
      <w:r w:rsidRPr="00E32829">
        <w:rPr>
          <w:rFonts w:ascii="Verdana" w:hAnsi="Verdana"/>
          <w:sz w:val="15"/>
          <w:szCs w:val="15"/>
        </w:rPr>
        <w:t>Cattolica</w:t>
      </w:r>
    </w:p>
    <w:p w:rsidR="006E192D" w:rsidRPr="00E32829" w:rsidRDefault="006E192D" w:rsidP="006E192D">
      <w:pPr>
        <w:spacing w:line="360" w:lineRule="auto"/>
        <w:ind w:left="284" w:right="366"/>
        <w:rPr>
          <w:rFonts w:ascii="Verdana" w:hAnsi="Verdana"/>
          <w:sz w:val="15"/>
          <w:szCs w:val="15"/>
        </w:rPr>
      </w:pPr>
      <w:r w:rsidRPr="00E32829">
        <w:rPr>
          <w:rFonts w:ascii="Verdana" w:hAnsi="Verdana"/>
          <w:sz w:val="15"/>
          <w:szCs w:val="15"/>
        </w:rPr>
        <w:t>Data, lì ___________________________                     Firma ____________________________</w:t>
      </w:r>
    </w:p>
    <w:p w:rsidR="006E192D" w:rsidRPr="00E32829" w:rsidRDefault="006E192D" w:rsidP="006E192D">
      <w:pPr>
        <w:autoSpaceDE w:val="0"/>
        <w:autoSpaceDN w:val="0"/>
        <w:adjustRightInd w:val="0"/>
        <w:ind w:left="284" w:right="366"/>
        <w:jc w:val="both"/>
        <w:rPr>
          <w:rFonts w:ascii="Arial" w:hAnsi="Arial" w:cs="Arial"/>
          <w:i/>
          <w:sz w:val="15"/>
          <w:szCs w:val="15"/>
          <w:lang w:eastAsia="it-IT" w:bidi="it-IT"/>
        </w:rPr>
      </w:pPr>
      <w:r w:rsidRPr="00E32829">
        <w:rPr>
          <w:rFonts w:ascii="Arial" w:hAnsi="Arial" w:cs="Arial"/>
          <w:i/>
          <w:sz w:val="15"/>
          <w:szCs w:val="15"/>
          <w:lang w:eastAsia="it-IT" w:bidi="it-IT"/>
        </w:rPr>
        <w:t>*Studente della scuola secondaria di secondo grado ovvero genitori/chi esercita la responsabilità genitoriale/tutore/affidatario, per gli allievi delle scuole dell’infanzia, primarie e secondarie di I grado (se minorenni).</w:t>
      </w:r>
    </w:p>
    <w:p w:rsidR="006E192D" w:rsidRPr="00E32829" w:rsidRDefault="006E192D" w:rsidP="006E192D">
      <w:pPr>
        <w:autoSpaceDE w:val="0"/>
        <w:autoSpaceDN w:val="0"/>
        <w:adjustRightInd w:val="0"/>
        <w:ind w:left="284" w:right="366"/>
        <w:jc w:val="both"/>
        <w:rPr>
          <w:rFonts w:ascii="Arial" w:hAnsi="Arial" w:cs="Arial"/>
          <w:i/>
          <w:sz w:val="15"/>
          <w:szCs w:val="15"/>
          <w:lang w:eastAsia="it-IT" w:bidi="it-IT"/>
        </w:rPr>
      </w:pPr>
      <w:r w:rsidRPr="00E32829">
        <w:rPr>
          <w:rFonts w:ascii="Arial" w:hAnsi="Arial" w:cs="Arial"/>
          <w:i/>
          <w:sz w:val="15"/>
          <w:szCs w:val="15"/>
          <w:lang w:eastAsia="it-IT" w:bidi="it-IT"/>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6E192D" w:rsidRPr="000D60FA" w:rsidRDefault="006E192D" w:rsidP="006E192D">
      <w:pPr>
        <w:spacing w:line="360" w:lineRule="auto"/>
        <w:ind w:left="284" w:right="366"/>
        <w:rPr>
          <w:rFonts w:ascii="Verdana" w:hAnsi="Verdana"/>
          <w:sz w:val="16"/>
          <w:szCs w:val="16"/>
        </w:rPr>
      </w:pPr>
      <w:r w:rsidRPr="000D60FA">
        <w:rPr>
          <w:noProof/>
          <w:sz w:val="16"/>
          <w:szCs w:val="16"/>
          <w:lang w:eastAsia="it-IT"/>
        </w:rPr>
        <mc:AlternateContent>
          <mc:Choice Requires="wps">
            <w:drawing>
              <wp:inline distT="0" distB="0" distL="0" distR="0" wp14:anchorId="0D9802EA" wp14:editId="1BB47605">
                <wp:extent cx="6143625" cy="495300"/>
                <wp:effectExtent l="0" t="0" r="28575" b="19050"/>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95300"/>
                        </a:xfrm>
                        <a:prstGeom prst="rect">
                          <a:avLst/>
                        </a:prstGeom>
                        <a:solidFill>
                          <a:schemeClr val="bg2"/>
                        </a:solidFill>
                        <a:ln w="6096">
                          <a:solidFill>
                            <a:srgbClr val="000000"/>
                          </a:solidFill>
                          <a:miter lim="800000"/>
                          <a:headEnd/>
                          <a:tailEnd/>
                        </a:ln>
                        <a:extLst/>
                      </wps:spPr>
                      <wps:txbx>
                        <w:txbxContent>
                          <w:p w:rsidR="006E192D" w:rsidRPr="001D797F" w:rsidRDefault="006E192D" w:rsidP="006E192D">
                            <w:pPr>
                              <w:spacing w:before="19"/>
                              <w:ind w:left="109" w:right="340"/>
                              <w:rPr>
                                <w:rFonts w:ascii="Verdana" w:hAnsi="Verdana"/>
                                <w:b/>
                              </w:rPr>
                            </w:pPr>
                            <w:r w:rsidRPr="001D797F">
                              <w:rPr>
                                <w:rFonts w:ascii="Verdana" w:hAnsi="Verdana"/>
                                <w:b/>
                              </w:rPr>
                              <w:t xml:space="preserve">Modulo integrativo per la scelta degli alunni che </w:t>
                            </w:r>
                          </w:p>
                          <w:p w:rsidR="006E192D" w:rsidRPr="001D797F" w:rsidRDefault="006E192D" w:rsidP="006E192D">
                            <w:pPr>
                              <w:spacing w:before="19"/>
                              <w:ind w:left="109" w:right="340"/>
                              <w:rPr>
                                <w:rFonts w:ascii="Verdana" w:hAnsi="Verdana"/>
                                <w:b/>
                              </w:rPr>
                            </w:pPr>
                            <w:r w:rsidRPr="001D797F">
                              <w:rPr>
                                <w:rFonts w:ascii="Verdana" w:hAnsi="Verdana"/>
                                <w:b/>
                              </w:rPr>
                              <w:t>NON si avvalgono dell’insegnamento della RELIGIONE CATTOLICA</w:t>
                            </w:r>
                          </w:p>
                        </w:txbxContent>
                      </wps:txbx>
                      <wps:bodyPr rot="0" vert="horz" wrap="square" lIns="0" tIns="0" rIns="0" bIns="0" anchor="t" anchorCtr="0" upright="1">
                        <a:noAutofit/>
                      </wps:bodyPr>
                    </wps:wsp>
                  </a:graphicData>
                </a:graphic>
              </wp:inline>
            </w:drawing>
          </mc:Choice>
          <mc:Fallback>
            <w:pict>
              <v:shape w14:anchorId="0D9802EA" id="Casella di testo 8" o:spid="_x0000_s1027" type="#_x0000_t202" style="width:483.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" fillcolor="#e7e6e6 [3214]" strokeweight=".48pt">
                <v:textbox inset="0,0,0,0">
                  <w:txbxContent>
                    <w:p w:rsidR="006E192D" w:rsidRPr="001D797F" w:rsidRDefault="006E192D" w:rsidP="006E192D">
                      <w:pPr>
                        <w:spacing w:before="19"/>
                        <w:ind w:left="109" w:right="340"/>
                        <w:rPr>
                          <w:rFonts w:ascii="Verdana" w:hAnsi="Verdana"/>
                          <w:b/>
                        </w:rPr>
                      </w:pPr>
                      <w:r w:rsidRPr="001D797F">
                        <w:rPr>
                          <w:rFonts w:ascii="Verdana" w:hAnsi="Verdana"/>
                          <w:b/>
                        </w:rPr>
                        <w:t xml:space="preserve">Modulo integrativo per la scelta degli alunni che </w:t>
                      </w:r>
                    </w:p>
                    <w:p w:rsidR="006E192D" w:rsidRPr="001D797F" w:rsidRDefault="006E192D" w:rsidP="006E192D">
                      <w:pPr>
                        <w:spacing w:before="19"/>
                        <w:ind w:left="109" w:right="340"/>
                        <w:rPr>
                          <w:rFonts w:ascii="Verdana" w:hAnsi="Verdana"/>
                          <w:b/>
                        </w:rPr>
                      </w:pPr>
                      <w:r w:rsidRPr="001D797F">
                        <w:rPr>
                          <w:rFonts w:ascii="Verdana" w:hAnsi="Verdana"/>
                          <w:b/>
                        </w:rPr>
                        <w:t>NON si avvalgono dell’insegnamento della RELIGIONE CATTOLICA</w:t>
                      </w:r>
                    </w:p>
                  </w:txbxContent>
                </v:textbox>
                <w10:anchorlock/>
              </v:shape>
            </w:pict>
          </mc:Fallback>
        </mc:AlternateContent>
      </w:r>
    </w:p>
    <w:p w:rsidR="006E192D" w:rsidRPr="00E32829" w:rsidRDefault="006E192D" w:rsidP="006E192D">
      <w:pPr>
        <w:spacing w:before="90" w:after="0" w:line="240" w:lineRule="auto"/>
        <w:ind w:left="284" w:right="813"/>
        <w:rPr>
          <w:rFonts w:ascii="Verdana" w:hAnsi="Verdana"/>
          <w:sz w:val="15"/>
          <w:szCs w:val="15"/>
        </w:rPr>
      </w:pPr>
      <w:r w:rsidRPr="00E32829">
        <w:rPr>
          <w:rFonts w:ascii="Verdana" w:hAnsi="Verdana"/>
          <w:sz w:val="15"/>
          <w:szCs w:val="15"/>
        </w:rPr>
        <w:t xml:space="preserve">Consapevole che la scelta all’atto dell’iscrizione ha </w:t>
      </w:r>
      <w:r w:rsidRPr="00E32829">
        <w:rPr>
          <w:rFonts w:ascii="Verdana" w:hAnsi="Verdana"/>
          <w:b/>
          <w:sz w:val="15"/>
          <w:szCs w:val="15"/>
        </w:rPr>
        <w:t xml:space="preserve">effetto per l’intero anno </w:t>
      </w:r>
      <w:proofErr w:type="gramStart"/>
      <w:r w:rsidRPr="00E32829">
        <w:rPr>
          <w:rFonts w:ascii="Verdana" w:hAnsi="Verdana"/>
          <w:b/>
          <w:sz w:val="15"/>
          <w:szCs w:val="15"/>
        </w:rPr>
        <w:t>scolastico</w:t>
      </w:r>
      <w:r w:rsidR="00E22372" w:rsidRPr="00E32829">
        <w:rPr>
          <w:rFonts w:ascii="Verdana" w:hAnsi="Verdana"/>
          <w:b/>
          <w:sz w:val="15"/>
          <w:szCs w:val="15"/>
        </w:rPr>
        <w:t xml:space="preserve"> </w:t>
      </w:r>
      <w:r w:rsidR="00E22372" w:rsidRPr="00E32829">
        <w:rPr>
          <w:rFonts w:ascii="Verdana" w:hAnsi="Verdana"/>
          <w:sz w:val="15"/>
          <w:szCs w:val="15"/>
        </w:rPr>
        <w:t xml:space="preserve"> </w:t>
      </w:r>
      <w:r w:rsidRPr="00E32829">
        <w:rPr>
          <w:rFonts w:ascii="Verdana" w:hAnsi="Verdana"/>
          <w:sz w:val="15"/>
          <w:szCs w:val="15"/>
        </w:rPr>
        <w:t>cui</w:t>
      </w:r>
      <w:proofErr w:type="gramEnd"/>
      <w:r w:rsidRPr="00E32829">
        <w:rPr>
          <w:rFonts w:ascii="Verdana" w:hAnsi="Verdana"/>
          <w:sz w:val="15"/>
          <w:szCs w:val="15"/>
        </w:rPr>
        <w:t xml:space="preserve"> si riferisce, </w:t>
      </w:r>
      <w:r w:rsidR="001E6ADD" w:rsidRPr="001E6ADD">
        <w:rPr>
          <w:rFonts w:ascii="Verdana" w:hAnsi="Verdana"/>
          <w:b/>
          <w:sz w:val="15"/>
          <w:szCs w:val="15"/>
        </w:rPr>
        <w:t>CHIEDE</w:t>
      </w:r>
      <w:r w:rsidRPr="00E32829">
        <w:rPr>
          <w:rFonts w:ascii="Verdana" w:hAnsi="Verdana"/>
          <w:sz w:val="15"/>
          <w:szCs w:val="15"/>
        </w:rPr>
        <w:t>, in luogo dell’insegnamento della religione cattolica:</w:t>
      </w:r>
    </w:p>
    <w:p w:rsidR="006E192D" w:rsidRPr="00E32829" w:rsidRDefault="006E192D" w:rsidP="006E192D">
      <w:pPr>
        <w:tabs>
          <w:tab w:val="left" w:pos="851"/>
        </w:tabs>
        <w:spacing w:after="0" w:line="240" w:lineRule="auto"/>
        <w:ind w:left="851"/>
        <w:rPr>
          <w:rFonts w:ascii="Verdana" w:hAnsi="Verdana"/>
          <w:sz w:val="15"/>
          <w:szCs w:val="15"/>
        </w:rPr>
      </w:pPr>
      <w:r w:rsidRPr="00E32829">
        <w:rPr>
          <w:rFonts w:ascii="Verdana" w:hAnsi="Verdana"/>
          <w:sz w:val="15"/>
          <w:szCs w:val="15"/>
        </w:rPr>
        <w:sym w:font="Wingdings" w:char="F071"/>
      </w:r>
      <w:r w:rsidRPr="00E32829">
        <w:rPr>
          <w:rFonts w:ascii="Verdana" w:hAnsi="Verdana"/>
          <w:sz w:val="15"/>
          <w:szCs w:val="15"/>
        </w:rPr>
        <w:t xml:space="preserve"> Attività didattiche e</w:t>
      </w:r>
      <w:r w:rsidRPr="00E32829">
        <w:rPr>
          <w:rFonts w:ascii="Verdana" w:hAnsi="Verdana"/>
          <w:spacing w:val="-5"/>
          <w:sz w:val="15"/>
          <w:szCs w:val="15"/>
        </w:rPr>
        <w:t xml:space="preserve"> </w:t>
      </w:r>
      <w:r w:rsidRPr="00E32829">
        <w:rPr>
          <w:rFonts w:ascii="Verdana" w:hAnsi="Verdana"/>
          <w:sz w:val="15"/>
          <w:szCs w:val="15"/>
        </w:rPr>
        <w:t>formative</w:t>
      </w:r>
    </w:p>
    <w:p w:rsidR="006E192D" w:rsidRPr="00E32829" w:rsidRDefault="006E192D" w:rsidP="006E192D">
      <w:pPr>
        <w:tabs>
          <w:tab w:val="left" w:pos="851"/>
        </w:tabs>
        <w:spacing w:after="0" w:line="240" w:lineRule="auto"/>
        <w:ind w:left="851"/>
        <w:rPr>
          <w:rFonts w:ascii="Verdana" w:hAnsi="Verdana"/>
          <w:sz w:val="15"/>
          <w:szCs w:val="15"/>
        </w:rPr>
      </w:pPr>
      <w:r w:rsidRPr="00E32829">
        <w:rPr>
          <w:rFonts w:ascii="Verdana" w:hAnsi="Verdana"/>
          <w:sz w:val="15"/>
          <w:szCs w:val="15"/>
        </w:rPr>
        <w:sym w:font="Wingdings" w:char="F071"/>
      </w:r>
      <w:r w:rsidRPr="00E32829">
        <w:rPr>
          <w:rFonts w:ascii="Verdana" w:hAnsi="Verdana"/>
          <w:sz w:val="15"/>
          <w:szCs w:val="15"/>
        </w:rPr>
        <w:t xml:space="preserve"> Attività di studio e/o di ricerca individuali con assistenza di personale</w:t>
      </w:r>
      <w:r w:rsidRPr="00E32829">
        <w:rPr>
          <w:rFonts w:ascii="Verdana" w:hAnsi="Verdana"/>
          <w:spacing w:val="-14"/>
          <w:sz w:val="15"/>
          <w:szCs w:val="15"/>
        </w:rPr>
        <w:t xml:space="preserve"> </w:t>
      </w:r>
      <w:r w:rsidRPr="00E32829">
        <w:rPr>
          <w:rFonts w:ascii="Verdana" w:hAnsi="Verdana"/>
          <w:sz w:val="15"/>
          <w:szCs w:val="15"/>
        </w:rPr>
        <w:t>docente</w:t>
      </w:r>
    </w:p>
    <w:p w:rsidR="006E192D" w:rsidRPr="00E32829" w:rsidRDefault="006E192D" w:rsidP="006E192D">
      <w:pPr>
        <w:tabs>
          <w:tab w:val="left" w:pos="851"/>
        </w:tabs>
        <w:spacing w:after="0" w:line="240" w:lineRule="auto"/>
        <w:ind w:left="851"/>
        <w:rPr>
          <w:rFonts w:ascii="Verdana" w:hAnsi="Verdana"/>
          <w:sz w:val="15"/>
          <w:szCs w:val="15"/>
        </w:rPr>
      </w:pPr>
      <w:r w:rsidRPr="00E32829">
        <w:rPr>
          <w:rFonts w:ascii="Verdana" w:hAnsi="Verdana"/>
          <w:sz w:val="15"/>
          <w:szCs w:val="15"/>
        </w:rPr>
        <w:sym w:font="Wingdings" w:char="F071"/>
      </w:r>
      <w:r w:rsidRPr="00E32829">
        <w:rPr>
          <w:rFonts w:ascii="Verdana" w:hAnsi="Verdana"/>
          <w:sz w:val="15"/>
          <w:szCs w:val="15"/>
        </w:rPr>
        <w:t xml:space="preserve"> Libera attività di studio e/o di ricerca senza assistenza di personale</w:t>
      </w:r>
      <w:r w:rsidRPr="00E32829">
        <w:rPr>
          <w:rFonts w:ascii="Verdana" w:hAnsi="Verdana"/>
          <w:spacing w:val="-14"/>
          <w:sz w:val="15"/>
          <w:szCs w:val="15"/>
        </w:rPr>
        <w:t xml:space="preserve"> </w:t>
      </w:r>
      <w:r w:rsidRPr="00E32829">
        <w:rPr>
          <w:rFonts w:ascii="Verdana" w:hAnsi="Verdana"/>
          <w:sz w:val="15"/>
          <w:szCs w:val="15"/>
        </w:rPr>
        <w:t>docente</w:t>
      </w:r>
    </w:p>
    <w:p w:rsidR="006E192D" w:rsidRPr="00E32829" w:rsidRDefault="006E192D" w:rsidP="006E192D">
      <w:pPr>
        <w:tabs>
          <w:tab w:val="left" w:pos="851"/>
        </w:tabs>
        <w:spacing w:after="0" w:line="240" w:lineRule="auto"/>
        <w:ind w:left="851"/>
        <w:rPr>
          <w:rFonts w:ascii="Verdana" w:hAnsi="Verdana"/>
          <w:sz w:val="15"/>
          <w:szCs w:val="15"/>
        </w:rPr>
      </w:pPr>
      <w:r w:rsidRPr="00E32829">
        <w:rPr>
          <w:rFonts w:ascii="Verdana" w:hAnsi="Verdana"/>
          <w:sz w:val="15"/>
          <w:szCs w:val="15"/>
        </w:rPr>
        <w:sym w:font="Wingdings" w:char="F071"/>
      </w:r>
      <w:r w:rsidRPr="00E32829">
        <w:rPr>
          <w:rFonts w:ascii="Verdana" w:hAnsi="Verdana"/>
          <w:sz w:val="15"/>
          <w:szCs w:val="15"/>
        </w:rPr>
        <w:t xml:space="preserve"> Uscita dalla scuola (solo se coincidente con la prima o ultima ora di</w:t>
      </w:r>
      <w:r w:rsidRPr="00E32829">
        <w:rPr>
          <w:rFonts w:ascii="Verdana" w:hAnsi="Verdana"/>
          <w:spacing w:val="-6"/>
          <w:sz w:val="15"/>
          <w:szCs w:val="15"/>
        </w:rPr>
        <w:t xml:space="preserve"> </w:t>
      </w:r>
      <w:r w:rsidRPr="00E32829">
        <w:rPr>
          <w:rFonts w:ascii="Verdana" w:hAnsi="Verdana"/>
          <w:sz w:val="15"/>
          <w:szCs w:val="15"/>
        </w:rPr>
        <w:t>lezione) (*)</w:t>
      </w:r>
    </w:p>
    <w:p w:rsidR="006E192D" w:rsidRPr="00E32829" w:rsidRDefault="006E192D" w:rsidP="006E192D">
      <w:pPr>
        <w:ind w:left="284" w:right="244"/>
        <w:jc w:val="both"/>
        <w:rPr>
          <w:rFonts w:ascii="Verdana" w:hAnsi="Verdana"/>
          <w:i/>
          <w:sz w:val="15"/>
          <w:szCs w:val="15"/>
        </w:rPr>
      </w:pPr>
      <w:r w:rsidRPr="00E32829">
        <w:rPr>
          <w:rFonts w:ascii="Verdana" w:hAnsi="Verdana"/>
          <w:i/>
          <w:sz w:val="15"/>
          <w:szCs w:val="15"/>
        </w:rPr>
        <w:t>(*) nel caso di alunno minore subentra la responsabilità del genitore o di chi ne fa le veci, pertanto è necessario che la dichiarazione dello studente, di uscita dalla scuola, sia controfirmata dal genitore e che il genitore o chi esercita la patria potestà dia puntuali indicazioni per iscritto in ordine alle modalità di uscita dell’alunno dalla scuola. In caso di genitori separati o divorziati è prevista la firma di entrambi (art.155 codice civile, modificato dalla legge 08.02.2006 n.54)</w:t>
      </w:r>
    </w:p>
    <w:p w:rsidR="006E192D" w:rsidRPr="00E32829" w:rsidRDefault="006E192D" w:rsidP="006E192D">
      <w:pPr>
        <w:tabs>
          <w:tab w:val="left" w:pos="2741"/>
        </w:tabs>
        <w:spacing w:before="1" w:line="360" w:lineRule="auto"/>
        <w:ind w:left="284"/>
        <w:rPr>
          <w:rFonts w:ascii="Verdana" w:hAnsi="Verdana"/>
          <w:i/>
          <w:sz w:val="15"/>
          <w:szCs w:val="15"/>
          <w:u w:val="single"/>
        </w:rPr>
      </w:pPr>
      <w:r w:rsidRPr="00E32829">
        <w:rPr>
          <w:rFonts w:ascii="Verdana" w:hAnsi="Verdana"/>
          <w:i/>
          <w:sz w:val="15"/>
          <w:szCs w:val="15"/>
        </w:rPr>
        <w:t xml:space="preserve">Data </w:t>
      </w:r>
      <w:proofErr w:type="gramStart"/>
      <w:r w:rsidRPr="00E32829">
        <w:rPr>
          <w:rFonts w:ascii="Verdana" w:hAnsi="Verdana"/>
          <w:i/>
          <w:sz w:val="15"/>
          <w:szCs w:val="15"/>
        </w:rPr>
        <w:t xml:space="preserve">lì </w:t>
      </w:r>
      <w:r w:rsidRPr="00E32829">
        <w:rPr>
          <w:rFonts w:ascii="Verdana" w:hAnsi="Verdana"/>
          <w:i/>
          <w:sz w:val="15"/>
          <w:szCs w:val="15"/>
          <w:u w:val="single"/>
        </w:rPr>
        <w:t xml:space="preserve"> </w:t>
      </w:r>
      <w:r w:rsidRPr="00E32829">
        <w:rPr>
          <w:rFonts w:ascii="Verdana" w:hAnsi="Verdana"/>
          <w:i/>
          <w:sz w:val="15"/>
          <w:szCs w:val="15"/>
          <w:u w:val="single"/>
        </w:rPr>
        <w:tab/>
      </w:r>
      <w:proofErr w:type="gramEnd"/>
      <w:r w:rsidRPr="00E32829">
        <w:rPr>
          <w:rFonts w:ascii="Verdana" w:hAnsi="Verdana"/>
          <w:i/>
          <w:sz w:val="15"/>
          <w:szCs w:val="15"/>
          <w:u w:val="single"/>
        </w:rPr>
        <w:t>___________</w:t>
      </w:r>
    </w:p>
    <w:p w:rsidR="006E192D" w:rsidRPr="00E32829" w:rsidRDefault="006E192D" w:rsidP="006E192D">
      <w:pPr>
        <w:tabs>
          <w:tab w:val="left" w:pos="6846"/>
        </w:tabs>
        <w:spacing w:before="90" w:line="360" w:lineRule="auto"/>
        <w:ind w:left="284"/>
        <w:rPr>
          <w:rFonts w:ascii="Verdana" w:hAnsi="Verdana"/>
          <w:i/>
          <w:sz w:val="15"/>
          <w:szCs w:val="15"/>
        </w:rPr>
      </w:pPr>
      <w:r w:rsidRPr="00E32829">
        <w:rPr>
          <w:rFonts w:ascii="Verdana" w:hAnsi="Verdana"/>
          <w:i/>
          <w:sz w:val="15"/>
          <w:szCs w:val="15"/>
        </w:rPr>
        <w:t>Firma</w:t>
      </w:r>
      <w:r w:rsidRPr="00E32829">
        <w:rPr>
          <w:rFonts w:ascii="Verdana" w:hAnsi="Verdana"/>
          <w:i/>
          <w:spacing w:val="-1"/>
          <w:sz w:val="15"/>
          <w:szCs w:val="15"/>
        </w:rPr>
        <w:t xml:space="preserve"> </w:t>
      </w:r>
      <w:r w:rsidRPr="00E32829">
        <w:rPr>
          <w:rFonts w:ascii="Verdana" w:hAnsi="Verdana"/>
          <w:i/>
          <w:sz w:val="15"/>
          <w:szCs w:val="15"/>
        </w:rPr>
        <w:t xml:space="preserve">dell’alunno/a </w:t>
      </w:r>
      <w:r w:rsidRPr="00E32829">
        <w:rPr>
          <w:rFonts w:ascii="Verdana" w:hAnsi="Verdana"/>
          <w:i/>
          <w:spacing w:val="-1"/>
          <w:sz w:val="15"/>
          <w:szCs w:val="15"/>
        </w:rPr>
        <w:t xml:space="preserve"> </w:t>
      </w:r>
      <w:r w:rsidRPr="00E32829">
        <w:rPr>
          <w:rFonts w:ascii="Verdana" w:hAnsi="Verdana"/>
          <w:i/>
          <w:sz w:val="15"/>
          <w:szCs w:val="15"/>
          <w:u w:val="single"/>
        </w:rPr>
        <w:t xml:space="preserve"> </w:t>
      </w:r>
      <w:r w:rsidRPr="00E32829">
        <w:rPr>
          <w:rFonts w:ascii="Verdana" w:hAnsi="Verdana"/>
          <w:i/>
          <w:sz w:val="15"/>
          <w:szCs w:val="15"/>
          <w:u w:val="single"/>
        </w:rPr>
        <w:tab/>
        <w:t>___________</w:t>
      </w:r>
    </w:p>
    <w:p w:rsidR="006E192D" w:rsidRPr="00E32829" w:rsidRDefault="006E192D" w:rsidP="006E192D">
      <w:pPr>
        <w:tabs>
          <w:tab w:val="left" w:pos="6878"/>
        </w:tabs>
        <w:spacing w:before="90" w:line="360" w:lineRule="auto"/>
        <w:ind w:left="284"/>
        <w:rPr>
          <w:rFonts w:ascii="Verdana" w:hAnsi="Verdana"/>
          <w:i/>
          <w:sz w:val="15"/>
          <w:szCs w:val="15"/>
        </w:rPr>
      </w:pPr>
      <w:r w:rsidRPr="00E32829">
        <w:rPr>
          <w:rFonts w:ascii="Verdana" w:hAnsi="Verdana"/>
          <w:i/>
          <w:sz w:val="15"/>
          <w:szCs w:val="15"/>
        </w:rPr>
        <w:t>Firma del genitore o di che ne fa le</w:t>
      </w:r>
      <w:r w:rsidRPr="00E32829">
        <w:rPr>
          <w:rFonts w:ascii="Verdana" w:hAnsi="Verdana"/>
          <w:i/>
          <w:spacing w:val="-13"/>
          <w:sz w:val="15"/>
          <w:szCs w:val="15"/>
        </w:rPr>
        <w:t xml:space="preserve"> </w:t>
      </w:r>
      <w:proofErr w:type="gramStart"/>
      <w:r w:rsidRPr="00E32829">
        <w:rPr>
          <w:rFonts w:ascii="Verdana" w:hAnsi="Verdana"/>
          <w:i/>
          <w:sz w:val="15"/>
          <w:szCs w:val="15"/>
        </w:rPr>
        <w:t xml:space="preserve">veci </w:t>
      </w:r>
      <w:r w:rsidRPr="00E32829">
        <w:rPr>
          <w:rFonts w:ascii="Verdana" w:hAnsi="Verdana"/>
          <w:i/>
          <w:sz w:val="15"/>
          <w:szCs w:val="15"/>
          <w:u w:val="single"/>
        </w:rPr>
        <w:t xml:space="preserve"> </w:t>
      </w:r>
      <w:r w:rsidRPr="00E32829">
        <w:rPr>
          <w:rFonts w:ascii="Verdana" w:hAnsi="Verdana"/>
          <w:i/>
          <w:sz w:val="15"/>
          <w:szCs w:val="15"/>
          <w:u w:val="single"/>
        </w:rPr>
        <w:tab/>
      </w:r>
      <w:proofErr w:type="gramEnd"/>
      <w:r w:rsidRPr="00E32829">
        <w:rPr>
          <w:rFonts w:ascii="Verdana" w:hAnsi="Verdana"/>
          <w:i/>
          <w:sz w:val="15"/>
          <w:szCs w:val="15"/>
          <w:u w:val="single"/>
        </w:rPr>
        <w:t>___________</w:t>
      </w:r>
    </w:p>
    <w:p w:rsidR="001D797F" w:rsidRPr="001D797F" w:rsidRDefault="006E192D" w:rsidP="006E192D">
      <w:pPr>
        <w:spacing w:line="177" w:lineRule="exact"/>
        <w:ind w:left="284" w:right="225"/>
        <w:jc w:val="both"/>
        <w:rPr>
          <w:rFonts w:ascii="Arial" w:hAnsi="Arial" w:cs="Arial"/>
          <w:i/>
          <w:sz w:val="15"/>
          <w:szCs w:val="15"/>
        </w:rPr>
      </w:pPr>
      <w:r w:rsidRPr="00E32829">
        <w:rPr>
          <w:rFonts w:ascii="Arial" w:hAnsi="Arial" w:cs="Arial"/>
          <w:i/>
          <w:sz w:val="15"/>
          <w:szCs w:val="15"/>
        </w:rPr>
        <w:t>Art. 9.2 dell’accorso con prot. Addizionale tra la Repubblica Italiana e la Santa Sede firmato il 18.02.2984, ratificato con la legge 25.03.85, n.121, che apporta modificazioni al Concordato Lateranense dell’11.02.1929: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di ogni ordine e grado. Nel rispetto della libertà di conoscenza e della responsabilità educativa dei genitori, è garantito a ciascuno il diritto di scegliere se avvalersi o non di detto insegnamento. All’atto dell’iscrizione gli studenti o i loro genitori eserciteranno tale diritto, su richiesta dell’autorità scolastica, senza che la loro scelta possa dar luogo ad alcuna forma di discriminazione.</w:t>
      </w:r>
    </w:p>
    <w:p w:rsidR="00395F39" w:rsidRPr="00E32829" w:rsidRDefault="006E192D" w:rsidP="006E192D">
      <w:pPr>
        <w:autoSpaceDE w:val="0"/>
        <w:autoSpaceDN w:val="0"/>
        <w:adjustRightInd w:val="0"/>
        <w:ind w:left="284"/>
        <w:rPr>
          <w:rFonts w:ascii="Verdana" w:hAnsi="Verdana"/>
          <w:b/>
          <w:bCs/>
          <w:sz w:val="15"/>
          <w:szCs w:val="15"/>
        </w:rPr>
      </w:pPr>
      <w:r w:rsidRPr="00E32829">
        <w:rPr>
          <w:rFonts w:ascii="Verdana" w:hAnsi="Verdana"/>
          <w:b/>
          <w:bCs/>
          <w:sz w:val="15"/>
          <w:szCs w:val="15"/>
        </w:rPr>
        <w:t>N.B. I dati rilasciati sono utilizzati dalla scuola nel rispetto delle norme sulla privacy, di cui al Regolamento definito con Decreto Ministeriale 7 dicembre 2006, n. 305</w:t>
      </w:r>
    </w:p>
    <w:sectPr w:rsidR="00395F39" w:rsidRPr="00E32829" w:rsidSect="00166C2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C23"/>
    <w:rsid w:val="000D60FA"/>
    <w:rsid w:val="000E2D07"/>
    <w:rsid w:val="00125C74"/>
    <w:rsid w:val="00166C23"/>
    <w:rsid w:val="001901A0"/>
    <w:rsid w:val="001D797F"/>
    <w:rsid w:val="001E6ADD"/>
    <w:rsid w:val="00395F39"/>
    <w:rsid w:val="00404B08"/>
    <w:rsid w:val="00404E57"/>
    <w:rsid w:val="0049647B"/>
    <w:rsid w:val="004C42BE"/>
    <w:rsid w:val="00501278"/>
    <w:rsid w:val="005662EF"/>
    <w:rsid w:val="00583729"/>
    <w:rsid w:val="006E192D"/>
    <w:rsid w:val="007801EE"/>
    <w:rsid w:val="00833B63"/>
    <w:rsid w:val="00E07D60"/>
    <w:rsid w:val="00E22372"/>
    <w:rsid w:val="00E32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D046"/>
  <w15:docId w15:val="{207F16FF-3206-4893-AB7B-1A2A4BAA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1"/>
    <w:qFormat/>
    <w:rsid w:val="006E192D"/>
    <w:pPr>
      <w:widowControl w:val="0"/>
      <w:autoSpaceDE w:val="0"/>
      <w:autoSpaceDN w:val="0"/>
      <w:spacing w:before="19" w:after="0" w:line="240" w:lineRule="auto"/>
      <w:ind w:left="109" w:right="340"/>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404E57"/>
    <w:pPr>
      <w:widowControl w:val="0"/>
      <w:autoSpaceDE w:val="0"/>
      <w:autoSpaceDN w:val="0"/>
      <w:spacing w:after="0" w:line="240" w:lineRule="auto"/>
    </w:pPr>
    <w:rPr>
      <w:rFonts w:ascii="Arial" w:eastAsia="Arial" w:hAnsi="Arial" w:cs="Arial"/>
      <w:sz w:val="20"/>
      <w:szCs w:val="20"/>
      <w:lang w:eastAsia="it-IT" w:bidi="it-IT"/>
    </w:rPr>
  </w:style>
  <w:style w:type="character" w:customStyle="1" w:styleId="CorpotestoCarattere">
    <w:name w:val="Corpo testo Carattere"/>
    <w:basedOn w:val="Carpredefinitoparagrafo"/>
    <w:link w:val="Corpotesto"/>
    <w:uiPriority w:val="1"/>
    <w:rsid w:val="00404E57"/>
    <w:rPr>
      <w:rFonts w:ascii="Arial" w:eastAsia="Arial" w:hAnsi="Arial" w:cs="Arial"/>
      <w:sz w:val="20"/>
      <w:szCs w:val="20"/>
      <w:lang w:eastAsia="it-IT" w:bidi="it-IT"/>
    </w:rPr>
  </w:style>
  <w:style w:type="table" w:styleId="Grigliatabella">
    <w:name w:val="Table Grid"/>
    <w:basedOn w:val="Tabellanormale"/>
    <w:uiPriority w:val="39"/>
    <w:rsid w:val="00404E5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404E5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1"/>
    <w:rsid w:val="006E192D"/>
    <w:rPr>
      <w:rFonts w:ascii="Times New Roman" w:eastAsia="Times New Roman" w:hAnsi="Times New Roman" w:cs="Times New Roman"/>
      <w:b/>
      <w:bCs/>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F938-B4FE-4AE7-B481-2C1060B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Signoretto</cp:lastModifiedBy>
  <cp:revision>7</cp:revision>
  <cp:lastPrinted>2023-06-19T10:34:00Z</cp:lastPrinted>
  <dcterms:created xsi:type="dcterms:W3CDTF">2023-06-17T10:44:00Z</dcterms:created>
  <dcterms:modified xsi:type="dcterms:W3CDTF">2023-06-20T10:19:00Z</dcterms:modified>
</cp:coreProperties>
</file>